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Microsoft YaHei Light" w:hAnsi="Microsoft YaHei Light" w:cs="Microsoft YaHei Light"/>
          <w:b/>
          <w:bCs/>
          <w:sz w:val="36"/>
        </w:rPr>
      </w:pPr>
      <w:r>
        <w:rPr>
          <w:rFonts w:hint="eastAsia" w:ascii="Microsoft YaHei Light" w:hAnsi="Microsoft YaHei Light" w:cs="Microsoft YaHei Light"/>
          <w:b/>
          <w:bCs/>
          <w:sz w:val="36"/>
        </w:rPr>
        <w:t>林果业生态环境功能提升协同创新中心</w:t>
      </w:r>
    </w:p>
    <w:p>
      <w:pPr>
        <w:ind w:firstLine="0" w:firstLineChars="0"/>
        <w:jc w:val="center"/>
        <w:rPr>
          <w:rFonts w:ascii="Microsoft YaHei Light" w:hAnsi="Microsoft YaHei Light" w:cs="Microsoft YaHei Light"/>
          <w:b/>
          <w:bCs/>
          <w:sz w:val="36"/>
        </w:rPr>
      </w:pPr>
      <w:r>
        <w:rPr>
          <w:rFonts w:hint="eastAsia" w:ascii="Microsoft YaHei Light" w:hAnsi="Microsoft YaHei Light" w:cs="Microsoft YaHei Light"/>
          <w:b/>
          <w:bCs/>
          <w:sz w:val="36"/>
        </w:rPr>
        <w:t>“京津冀农业菁英班”在校生报名表</w:t>
      </w:r>
    </w:p>
    <w:tbl>
      <w:tblPr>
        <w:tblStyle w:val="13"/>
        <w:tblW w:w="9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187"/>
        <w:gridCol w:w="1417"/>
        <w:gridCol w:w="328"/>
        <w:gridCol w:w="948"/>
        <w:gridCol w:w="823"/>
        <w:gridCol w:w="788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0" w:firstLineChars="0"/>
              <w:jc w:val="center"/>
            </w:pPr>
            <w:r>
              <w:rPr>
                <w:rFonts w:hint="eastAsia"/>
              </w:rPr>
              <w:t>二寸</w:t>
            </w:r>
          </w:p>
          <w:p>
            <w:pPr>
              <w:spacing w:line="320" w:lineRule="atLeast"/>
              <w:ind w:firstLine="0" w:firstLineChars="0"/>
              <w:jc w:val="center"/>
            </w:pPr>
            <w:r>
              <w:rPr>
                <w:rFonts w:hint="eastAsia"/>
              </w:rPr>
              <w:t>近期</w:t>
            </w:r>
          </w:p>
          <w:p>
            <w:pPr>
              <w:spacing w:line="320" w:lineRule="atLeast"/>
              <w:ind w:firstLine="0" w:firstLineChars="0"/>
              <w:jc w:val="center"/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年级（本/硕）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4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2"/>
              <w:jc w:val="center"/>
              <w:rPr>
                <w:b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</w:pPr>
            <w:r>
              <w:rPr>
                <w:rFonts w:hint="eastAsia"/>
              </w:rPr>
              <w:t>英语四级成绩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</w:pPr>
            <w:r>
              <w:rPr>
                <w:rFonts w:hint="eastAsia"/>
              </w:rPr>
              <w:t>六级成绩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</w:pPr>
            <w:r>
              <w:rPr>
                <w:rFonts w:hint="eastAsia"/>
              </w:rPr>
              <w:t>GPA（平均绩点）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0" w:firstLineChars="0"/>
              <w:jc w:val="center"/>
            </w:pPr>
            <w:r>
              <w:t>GPA</w:t>
            </w:r>
            <w:r>
              <w:rPr>
                <w:rFonts w:hint="eastAsia"/>
              </w:rPr>
              <w:t>排名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482"/>
              <w:jc w:val="center"/>
            </w:pPr>
            <w:r>
              <w:rPr>
                <w:b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</w:pPr>
            <w:r>
              <w:rPr>
                <w:rFonts w:hint="eastAsia"/>
              </w:rPr>
              <w:t>综合测评排名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46" w:firstLineChars="600"/>
              <w:jc w:val="left"/>
            </w:pPr>
            <w:r>
              <w:rPr>
                <w:rFonts w:hint="eastAsia"/>
                <w:b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0" w:firstLineChars="0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480"/>
              <w:jc w:val="center"/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0" w:firstLineChars="0"/>
              <w:jc w:val="center"/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48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0" w:firstLineChars="0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480"/>
              <w:jc w:val="center"/>
              <w:rPr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0" w:firstLineChars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0" w:firstLineChars="0"/>
              <w:jc w:val="center"/>
            </w:pPr>
            <w:r>
              <w:rPr>
                <w:rFonts w:hint="eastAsia" w:ascii="宋体" w:hAnsi="宋体"/>
              </w:rPr>
              <w:t>个人简介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请描述，限</w:t>
            </w:r>
            <w:r>
              <w:rPr>
                <w:rFonts w:ascii="宋体" w:hAnsi="宋体"/>
              </w:rPr>
              <w:t>30</w:t>
            </w:r>
            <w:r>
              <w:rPr>
                <w:rFonts w:hint="eastAsia" w:ascii="宋体" w:hAnsi="宋体"/>
              </w:rPr>
              <w:t>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leftChars="-15" w:hanging="36" w:hangingChars="1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实践活动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请描述，限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leftChars="-15" w:hanging="36" w:hangingChars="1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其他重要经历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请描述，限</w:t>
            </w:r>
            <w:r>
              <w:rPr>
                <w:rFonts w:ascii="宋体" w:hAnsi="宋体"/>
              </w:rPr>
              <w:t>30</w:t>
            </w:r>
            <w:r>
              <w:rPr>
                <w:rFonts w:hint="eastAsia" w:ascii="宋体" w:hAnsi="宋体"/>
              </w:rPr>
              <w:t>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leftChars="-15" w:hanging="36" w:hangingChars="1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请描述，限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</w:pPr>
            <w:r>
              <w:rPr>
                <w:rFonts w:hint="eastAsia"/>
              </w:rPr>
              <w:t>报名参加的理由和优势</w:t>
            </w:r>
          </w:p>
        </w:tc>
        <w:tc>
          <w:tcPr>
            <w:tcW w:w="7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请描述，限5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120" w:firstLineChar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以上情况属实</w:t>
            </w:r>
          </w:p>
          <w:p>
            <w:pPr>
              <w:spacing w:line="320" w:lineRule="atLeas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申请人</w:t>
            </w:r>
            <w:r>
              <w:rPr>
                <w:rFonts w:hint="eastAsia" w:ascii="宋体" w:hAnsi="宋体"/>
                <w:lang w:val="en-US" w:eastAsia="zh-CN"/>
              </w:rPr>
              <w:t>签字</w:t>
            </w:r>
            <w:r>
              <w:rPr>
                <w:rFonts w:hint="eastAsia" w:ascii="宋体" w:hAnsi="宋体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120" w:firstLineChars="50"/>
              <w:jc w:val="left"/>
              <w:rPr>
                <w:rFonts w:hint="eastAsia" w:ascii="宋体" w:hAnsi="宋体"/>
              </w:rPr>
            </w:pPr>
          </w:p>
          <w:p>
            <w:pPr>
              <w:spacing w:line="320" w:lineRule="atLeast"/>
              <w:ind w:firstLine="120" w:firstLineChars="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班主任</w:t>
            </w:r>
            <w:r>
              <w:rPr>
                <w:rFonts w:hint="eastAsia" w:ascii="宋体" w:hAnsi="宋体"/>
                <w:lang w:val="en-US" w:eastAsia="zh-CN"/>
              </w:rPr>
              <w:t>/导师</w:t>
            </w:r>
            <w:r>
              <w:rPr>
                <w:rFonts w:hint="eastAsia" w:ascii="宋体" w:hAnsi="宋体"/>
              </w:rPr>
              <w:t>审核意见：</w:t>
            </w:r>
          </w:p>
          <w:p>
            <w:pPr>
              <w:spacing w:line="320" w:lineRule="atLeast"/>
              <w:ind w:firstLine="120" w:firstLineChars="50"/>
              <w:jc w:val="left"/>
              <w:rPr>
                <w:rFonts w:hint="eastAsia" w:ascii="宋体" w:hAnsi="宋体"/>
              </w:rPr>
            </w:pPr>
          </w:p>
          <w:p>
            <w:pPr>
              <w:spacing w:line="320" w:lineRule="atLeast"/>
              <w:ind w:firstLine="120" w:firstLineChars="50"/>
              <w:jc w:val="left"/>
              <w:rPr>
                <w:rFonts w:hint="eastAsia" w:ascii="宋体" w:hAnsi="宋体"/>
              </w:rPr>
            </w:pPr>
          </w:p>
          <w:p>
            <w:pPr>
              <w:spacing w:line="320" w:lineRule="atLeast"/>
              <w:ind w:firstLine="120" w:firstLineChars="50"/>
              <w:jc w:val="left"/>
              <w:rPr>
                <w:rFonts w:hint="eastAsia" w:ascii="宋体" w:hAnsi="宋体"/>
              </w:rPr>
            </w:pPr>
          </w:p>
          <w:p>
            <w:pPr>
              <w:spacing w:line="320" w:lineRule="atLeast"/>
              <w:jc w:val="left"/>
              <w:rPr>
                <w:rFonts w:hint="eastAsia" w:ascii="宋体" w:hAnsi="宋体" w:eastAsia="Microsoft YaHei Light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</w:rPr>
              <w:t>班主任</w:t>
            </w:r>
            <w:r>
              <w:rPr>
                <w:rFonts w:hint="eastAsia" w:ascii="宋体" w:hAnsi="宋体"/>
                <w:lang w:val="en-US" w:eastAsia="zh-CN"/>
              </w:rPr>
              <w:t>/导师</w:t>
            </w:r>
            <w:r>
              <w:rPr>
                <w:rFonts w:hint="eastAsia" w:ascii="宋体" w:hAnsi="宋体"/>
              </w:rPr>
              <w:t>签字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spacing w:line="320" w:lineRule="atLeast"/>
              <w:ind w:firstLine="6600" w:firstLineChars="2750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firstLine="120" w:firstLineChars="50"/>
              <w:jc w:val="left"/>
              <w:rPr>
                <w:rFonts w:hint="eastAsia" w:ascii="宋体" w:hAnsi="宋体"/>
              </w:rPr>
            </w:pPr>
          </w:p>
          <w:p>
            <w:pPr>
              <w:spacing w:line="320" w:lineRule="atLeast"/>
              <w:ind w:firstLine="120" w:firstLineChars="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学院意见：</w:t>
            </w:r>
          </w:p>
          <w:p>
            <w:pPr>
              <w:spacing w:line="320" w:lineRule="atLeast"/>
              <w:ind w:firstLine="120" w:firstLineChars="50"/>
              <w:jc w:val="left"/>
              <w:rPr>
                <w:rFonts w:hint="eastAsia" w:ascii="宋体" w:hAnsi="宋体"/>
              </w:rPr>
            </w:pPr>
          </w:p>
          <w:p>
            <w:pPr>
              <w:spacing w:line="320" w:lineRule="atLeast"/>
              <w:ind w:firstLine="120" w:firstLineChars="50"/>
              <w:jc w:val="left"/>
              <w:rPr>
                <w:rFonts w:hint="eastAsia" w:ascii="宋体" w:hAnsi="宋体"/>
              </w:rPr>
            </w:pPr>
          </w:p>
          <w:p>
            <w:pPr>
              <w:spacing w:line="320" w:lineRule="atLeast"/>
              <w:ind w:firstLine="120" w:firstLineChars="50"/>
              <w:jc w:val="left"/>
              <w:rPr>
                <w:rFonts w:hint="eastAsia" w:ascii="宋体" w:hAnsi="宋体"/>
              </w:rPr>
            </w:pPr>
          </w:p>
          <w:p>
            <w:pPr>
              <w:spacing w:line="320" w:lineRule="atLeast"/>
              <w:ind w:firstLine="5119" w:firstLineChars="2133"/>
              <w:jc w:val="left"/>
              <w:rPr>
                <w:rFonts w:hint="eastAsia" w:ascii="宋体" w:hAnsi="宋体" w:eastAsia="Microsoft YaHei Light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学院公章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spacing w:line="320" w:lineRule="atLeast"/>
              <w:ind w:firstLine="6360" w:firstLineChars="2650"/>
              <w:jc w:val="left"/>
              <w:rPr>
                <w:rFonts w:hint="eastAsia" w:ascii="宋体" w:hAnsi="宋体"/>
              </w:rPr>
            </w:pPr>
          </w:p>
        </w:tc>
      </w:tr>
    </w:tbl>
    <w:p>
      <w:pPr>
        <w:ind w:firstLine="0" w:firstLineChars="0"/>
        <w:rPr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8257248"/>
    </w:sdtPr>
    <w:sdtContent>
      <w:p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12C3"/>
    <w:rsid w:val="00006666"/>
    <w:rsid w:val="000120BB"/>
    <w:rsid w:val="000316CA"/>
    <w:rsid w:val="00035C27"/>
    <w:rsid w:val="00053FF6"/>
    <w:rsid w:val="0007359F"/>
    <w:rsid w:val="00075CE9"/>
    <w:rsid w:val="00076391"/>
    <w:rsid w:val="00095A63"/>
    <w:rsid w:val="000A796F"/>
    <w:rsid w:val="000B134E"/>
    <w:rsid w:val="000C30EB"/>
    <w:rsid w:val="000C3515"/>
    <w:rsid w:val="000D12A4"/>
    <w:rsid w:val="000F4D4F"/>
    <w:rsid w:val="000F56CF"/>
    <w:rsid w:val="001066EA"/>
    <w:rsid w:val="00111D92"/>
    <w:rsid w:val="001137DF"/>
    <w:rsid w:val="00115986"/>
    <w:rsid w:val="0012136A"/>
    <w:rsid w:val="001237D7"/>
    <w:rsid w:val="00124B70"/>
    <w:rsid w:val="00137486"/>
    <w:rsid w:val="001561AA"/>
    <w:rsid w:val="00160063"/>
    <w:rsid w:val="001659EA"/>
    <w:rsid w:val="001802D0"/>
    <w:rsid w:val="00181DFE"/>
    <w:rsid w:val="001951C5"/>
    <w:rsid w:val="001D4131"/>
    <w:rsid w:val="001D5A5A"/>
    <w:rsid w:val="001E6746"/>
    <w:rsid w:val="0020163E"/>
    <w:rsid w:val="002023F4"/>
    <w:rsid w:val="00223BEE"/>
    <w:rsid w:val="00227DE5"/>
    <w:rsid w:val="0026032B"/>
    <w:rsid w:val="00263059"/>
    <w:rsid w:val="00264F71"/>
    <w:rsid w:val="00270940"/>
    <w:rsid w:val="00281D7F"/>
    <w:rsid w:val="00294856"/>
    <w:rsid w:val="002A4687"/>
    <w:rsid w:val="002B1327"/>
    <w:rsid w:val="002B31FA"/>
    <w:rsid w:val="002C4DCA"/>
    <w:rsid w:val="002C5E4D"/>
    <w:rsid w:val="002C61AD"/>
    <w:rsid w:val="002D28B1"/>
    <w:rsid w:val="002E079D"/>
    <w:rsid w:val="002E22F8"/>
    <w:rsid w:val="002E72D4"/>
    <w:rsid w:val="002E74A1"/>
    <w:rsid w:val="00307211"/>
    <w:rsid w:val="00316E40"/>
    <w:rsid w:val="003232F3"/>
    <w:rsid w:val="00335373"/>
    <w:rsid w:val="00344F91"/>
    <w:rsid w:val="0036317F"/>
    <w:rsid w:val="00364ABF"/>
    <w:rsid w:val="003674A4"/>
    <w:rsid w:val="00376651"/>
    <w:rsid w:val="00393827"/>
    <w:rsid w:val="003957A3"/>
    <w:rsid w:val="003A6785"/>
    <w:rsid w:val="003B18FD"/>
    <w:rsid w:val="003B7056"/>
    <w:rsid w:val="003C664D"/>
    <w:rsid w:val="003D1E3E"/>
    <w:rsid w:val="003E0391"/>
    <w:rsid w:val="003E6DE6"/>
    <w:rsid w:val="003F0A3A"/>
    <w:rsid w:val="003F3DBC"/>
    <w:rsid w:val="0040667D"/>
    <w:rsid w:val="004075B7"/>
    <w:rsid w:val="004076E4"/>
    <w:rsid w:val="004147E0"/>
    <w:rsid w:val="00423D90"/>
    <w:rsid w:val="004244F0"/>
    <w:rsid w:val="00430312"/>
    <w:rsid w:val="00436221"/>
    <w:rsid w:val="004420A4"/>
    <w:rsid w:val="00442708"/>
    <w:rsid w:val="00446A46"/>
    <w:rsid w:val="00447337"/>
    <w:rsid w:val="00455263"/>
    <w:rsid w:val="00461AFC"/>
    <w:rsid w:val="0047655A"/>
    <w:rsid w:val="00496D10"/>
    <w:rsid w:val="004A10C0"/>
    <w:rsid w:val="004A6042"/>
    <w:rsid w:val="004B0849"/>
    <w:rsid w:val="004B27F1"/>
    <w:rsid w:val="004D263E"/>
    <w:rsid w:val="004E4B91"/>
    <w:rsid w:val="00503634"/>
    <w:rsid w:val="00510BF4"/>
    <w:rsid w:val="00517041"/>
    <w:rsid w:val="005209E1"/>
    <w:rsid w:val="0052691E"/>
    <w:rsid w:val="0053374E"/>
    <w:rsid w:val="005350D3"/>
    <w:rsid w:val="005361B0"/>
    <w:rsid w:val="00540C6E"/>
    <w:rsid w:val="00542D89"/>
    <w:rsid w:val="00543263"/>
    <w:rsid w:val="00545EB2"/>
    <w:rsid w:val="00551F28"/>
    <w:rsid w:val="0057300C"/>
    <w:rsid w:val="00583734"/>
    <w:rsid w:val="00585114"/>
    <w:rsid w:val="0059229D"/>
    <w:rsid w:val="00597B4F"/>
    <w:rsid w:val="005A020D"/>
    <w:rsid w:val="005A4D03"/>
    <w:rsid w:val="005B7913"/>
    <w:rsid w:val="005D7B87"/>
    <w:rsid w:val="005F394A"/>
    <w:rsid w:val="00602EEF"/>
    <w:rsid w:val="00612CCA"/>
    <w:rsid w:val="00624D51"/>
    <w:rsid w:val="00625C55"/>
    <w:rsid w:val="00626DB6"/>
    <w:rsid w:val="0063137F"/>
    <w:rsid w:val="006457B3"/>
    <w:rsid w:val="00653832"/>
    <w:rsid w:val="00655F0D"/>
    <w:rsid w:val="00665F0B"/>
    <w:rsid w:val="00676154"/>
    <w:rsid w:val="00676840"/>
    <w:rsid w:val="0068399E"/>
    <w:rsid w:val="00685BF3"/>
    <w:rsid w:val="00690D54"/>
    <w:rsid w:val="006945FE"/>
    <w:rsid w:val="006A0D77"/>
    <w:rsid w:val="006A6D03"/>
    <w:rsid w:val="006D4C82"/>
    <w:rsid w:val="006E0938"/>
    <w:rsid w:val="006F5DFD"/>
    <w:rsid w:val="006F7E5A"/>
    <w:rsid w:val="00705D62"/>
    <w:rsid w:val="00710A67"/>
    <w:rsid w:val="00711201"/>
    <w:rsid w:val="007343E2"/>
    <w:rsid w:val="0074138C"/>
    <w:rsid w:val="00744866"/>
    <w:rsid w:val="00756518"/>
    <w:rsid w:val="00757B47"/>
    <w:rsid w:val="0076256B"/>
    <w:rsid w:val="00763F31"/>
    <w:rsid w:val="00791CFE"/>
    <w:rsid w:val="0079424A"/>
    <w:rsid w:val="007963B4"/>
    <w:rsid w:val="007B39F9"/>
    <w:rsid w:val="007B63A4"/>
    <w:rsid w:val="007B6FC3"/>
    <w:rsid w:val="007C13C7"/>
    <w:rsid w:val="007E1ED3"/>
    <w:rsid w:val="007E42CF"/>
    <w:rsid w:val="007E4AA6"/>
    <w:rsid w:val="00801087"/>
    <w:rsid w:val="00806E60"/>
    <w:rsid w:val="00825E04"/>
    <w:rsid w:val="008304CF"/>
    <w:rsid w:val="00833BCC"/>
    <w:rsid w:val="0084087E"/>
    <w:rsid w:val="008552BD"/>
    <w:rsid w:val="00855992"/>
    <w:rsid w:val="00857BD7"/>
    <w:rsid w:val="00874756"/>
    <w:rsid w:val="008756AB"/>
    <w:rsid w:val="00881243"/>
    <w:rsid w:val="00882807"/>
    <w:rsid w:val="00892223"/>
    <w:rsid w:val="008B1D0B"/>
    <w:rsid w:val="00900D38"/>
    <w:rsid w:val="0090338E"/>
    <w:rsid w:val="00906B6A"/>
    <w:rsid w:val="009075A9"/>
    <w:rsid w:val="009076EA"/>
    <w:rsid w:val="00915208"/>
    <w:rsid w:val="00916852"/>
    <w:rsid w:val="009261F9"/>
    <w:rsid w:val="00946A45"/>
    <w:rsid w:val="0095261E"/>
    <w:rsid w:val="009537D7"/>
    <w:rsid w:val="00954A8A"/>
    <w:rsid w:val="00964CCF"/>
    <w:rsid w:val="00974EA0"/>
    <w:rsid w:val="00984854"/>
    <w:rsid w:val="00990FD0"/>
    <w:rsid w:val="00994DB2"/>
    <w:rsid w:val="009A2BC7"/>
    <w:rsid w:val="009B3669"/>
    <w:rsid w:val="009C43C1"/>
    <w:rsid w:val="009E1582"/>
    <w:rsid w:val="009E28B7"/>
    <w:rsid w:val="009E3F76"/>
    <w:rsid w:val="009E639F"/>
    <w:rsid w:val="009E6411"/>
    <w:rsid w:val="009F4CAD"/>
    <w:rsid w:val="00A13E41"/>
    <w:rsid w:val="00A1735E"/>
    <w:rsid w:val="00A2194B"/>
    <w:rsid w:val="00A32912"/>
    <w:rsid w:val="00A55AC5"/>
    <w:rsid w:val="00A568DD"/>
    <w:rsid w:val="00A769C8"/>
    <w:rsid w:val="00A87893"/>
    <w:rsid w:val="00A94734"/>
    <w:rsid w:val="00AA5D82"/>
    <w:rsid w:val="00AA6128"/>
    <w:rsid w:val="00AD59B8"/>
    <w:rsid w:val="00AD69A8"/>
    <w:rsid w:val="00AE3EA5"/>
    <w:rsid w:val="00AE47A8"/>
    <w:rsid w:val="00AF19C6"/>
    <w:rsid w:val="00AF263F"/>
    <w:rsid w:val="00AF3AF8"/>
    <w:rsid w:val="00B054C0"/>
    <w:rsid w:val="00B13329"/>
    <w:rsid w:val="00B22966"/>
    <w:rsid w:val="00B22A9C"/>
    <w:rsid w:val="00B26062"/>
    <w:rsid w:val="00B33A1C"/>
    <w:rsid w:val="00B5159F"/>
    <w:rsid w:val="00B96E6D"/>
    <w:rsid w:val="00B97D71"/>
    <w:rsid w:val="00BA7D31"/>
    <w:rsid w:val="00BC5AE6"/>
    <w:rsid w:val="00BD1834"/>
    <w:rsid w:val="00BD4D51"/>
    <w:rsid w:val="00BE3C89"/>
    <w:rsid w:val="00BF0377"/>
    <w:rsid w:val="00C044BD"/>
    <w:rsid w:val="00C04D1A"/>
    <w:rsid w:val="00C10ADE"/>
    <w:rsid w:val="00C1753B"/>
    <w:rsid w:val="00C25892"/>
    <w:rsid w:val="00C33C7A"/>
    <w:rsid w:val="00C34DF6"/>
    <w:rsid w:val="00C365AC"/>
    <w:rsid w:val="00C4344A"/>
    <w:rsid w:val="00C529B0"/>
    <w:rsid w:val="00C611AF"/>
    <w:rsid w:val="00C71CEA"/>
    <w:rsid w:val="00C76049"/>
    <w:rsid w:val="00C7667E"/>
    <w:rsid w:val="00C80D9E"/>
    <w:rsid w:val="00C81DD1"/>
    <w:rsid w:val="00C82C43"/>
    <w:rsid w:val="00C93B8C"/>
    <w:rsid w:val="00CA1393"/>
    <w:rsid w:val="00CA2170"/>
    <w:rsid w:val="00CA4F95"/>
    <w:rsid w:val="00CB0A15"/>
    <w:rsid w:val="00CB1EBE"/>
    <w:rsid w:val="00CC5183"/>
    <w:rsid w:val="00CE0A84"/>
    <w:rsid w:val="00CE12DC"/>
    <w:rsid w:val="00CE44F1"/>
    <w:rsid w:val="00CF5207"/>
    <w:rsid w:val="00CF7505"/>
    <w:rsid w:val="00D06785"/>
    <w:rsid w:val="00D32592"/>
    <w:rsid w:val="00D42213"/>
    <w:rsid w:val="00D56F65"/>
    <w:rsid w:val="00D704B7"/>
    <w:rsid w:val="00D74565"/>
    <w:rsid w:val="00D76C5B"/>
    <w:rsid w:val="00D91350"/>
    <w:rsid w:val="00D92967"/>
    <w:rsid w:val="00DA7BD5"/>
    <w:rsid w:val="00DB3371"/>
    <w:rsid w:val="00DB562D"/>
    <w:rsid w:val="00DB7FF0"/>
    <w:rsid w:val="00DE6D52"/>
    <w:rsid w:val="00DF187D"/>
    <w:rsid w:val="00E06D54"/>
    <w:rsid w:val="00E13A82"/>
    <w:rsid w:val="00E16310"/>
    <w:rsid w:val="00E32549"/>
    <w:rsid w:val="00E35A28"/>
    <w:rsid w:val="00E40AEF"/>
    <w:rsid w:val="00E40DD3"/>
    <w:rsid w:val="00E50AF2"/>
    <w:rsid w:val="00E564F3"/>
    <w:rsid w:val="00E65DEC"/>
    <w:rsid w:val="00E6692C"/>
    <w:rsid w:val="00E80826"/>
    <w:rsid w:val="00E87A0E"/>
    <w:rsid w:val="00E87BBD"/>
    <w:rsid w:val="00E94D77"/>
    <w:rsid w:val="00E9618A"/>
    <w:rsid w:val="00E966F6"/>
    <w:rsid w:val="00E97892"/>
    <w:rsid w:val="00EA6D8B"/>
    <w:rsid w:val="00EB05F4"/>
    <w:rsid w:val="00EB0C08"/>
    <w:rsid w:val="00EB74C2"/>
    <w:rsid w:val="00EC2359"/>
    <w:rsid w:val="00EC6FD3"/>
    <w:rsid w:val="00EE17B2"/>
    <w:rsid w:val="00EE547C"/>
    <w:rsid w:val="00EF0CAA"/>
    <w:rsid w:val="00EF4837"/>
    <w:rsid w:val="00EF4AC6"/>
    <w:rsid w:val="00F17D86"/>
    <w:rsid w:val="00F25FBA"/>
    <w:rsid w:val="00F3367B"/>
    <w:rsid w:val="00F35C79"/>
    <w:rsid w:val="00F477D0"/>
    <w:rsid w:val="00F655EC"/>
    <w:rsid w:val="00F712C3"/>
    <w:rsid w:val="00F97C72"/>
    <w:rsid w:val="00FA5F21"/>
    <w:rsid w:val="00FB4E1B"/>
    <w:rsid w:val="00FC1623"/>
    <w:rsid w:val="00FF4735"/>
    <w:rsid w:val="018A6233"/>
    <w:rsid w:val="02266D77"/>
    <w:rsid w:val="08012F38"/>
    <w:rsid w:val="18AB0E44"/>
    <w:rsid w:val="1DDF78CD"/>
    <w:rsid w:val="329C5789"/>
    <w:rsid w:val="333E2158"/>
    <w:rsid w:val="3CDA4DD4"/>
    <w:rsid w:val="43665B06"/>
    <w:rsid w:val="4B5832A1"/>
    <w:rsid w:val="4C510207"/>
    <w:rsid w:val="4EC44185"/>
    <w:rsid w:val="5E237C32"/>
    <w:rsid w:val="6B5D4056"/>
    <w:rsid w:val="6F9960C9"/>
    <w:rsid w:val="6FA824AA"/>
    <w:rsid w:val="767A5C3D"/>
    <w:rsid w:val="7E8A532C"/>
    <w:rsid w:val="7FE07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  <w:jc w:val="both"/>
    </w:pPr>
    <w:rPr>
      <w:rFonts w:eastAsia="Microsoft YaHei Light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outlineLvl w:val="2"/>
    </w:pPr>
    <w:rPr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0"/>
    <w:unhideWhenUsed/>
    <w:qFormat/>
    <w:uiPriority w:val="99"/>
    <w:pPr>
      <w:ind w:firstLine="0" w:firstLineChars="0"/>
    </w:pPr>
    <w:rPr>
      <w:rFonts w:ascii="宋体" w:eastAsia="宋体"/>
      <w:sz w:val="18"/>
      <w:szCs w:val="18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3"/>
    <w:unhideWhenUsed/>
    <w:qFormat/>
    <w:uiPriority w:val="99"/>
    <w:rPr>
      <w:rFonts w:ascii="Heiti SC Light" w:eastAsia="Heiti SC Light"/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</w:rPr>
  </w:style>
  <w:style w:type="character" w:customStyle="1" w:styleId="17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8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/>
    </w:pPr>
  </w:style>
  <w:style w:type="character" w:customStyle="1" w:styleId="20">
    <w:name w:val="文档结构图 Char"/>
    <w:basedOn w:val="15"/>
    <w:link w:val="5"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21">
    <w:name w:val="标题 2 Char"/>
    <w:basedOn w:val="15"/>
    <w:link w:val="3"/>
    <w:qFormat/>
    <w:uiPriority w:val="9"/>
    <w:rPr>
      <w:rFonts w:eastAsia="Microsoft YaHei Light" w:asciiTheme="majorHAnsi" w:hAnsiTheme="majorHAnsi" w:cstheme="majorBidi"/>
      <w:b/>
      <w:bCs/>
      <w:sz w:val="28"/>
      <w:szCs w:val="32"/>
    </w:rPr>
  </w:style>
  <w:style w:type="character" w:customStyle="1" w:styleId="22">
    <w:name w:val="标题 1 Char"/>
    <w:basedOn w:val="15"/>
    <w:link w:val="2"/>
    <w:qFormat/>
    <w:uiPriority w:val="9"/>
    <w:rPr>
      <w:rFonts w:eastAsia="Microsoft YaHei Light"/>
      <w:b/>
      <w:bCs/>
      <w:kern w:val="44"/>
      <w:sz w:val="32"/>
      <w:szCs w:val="44"/>
    </w:rPr>
  </w:style>
  <w:style w:type="character" w:customStyle="1" w:styleId="23">
    <w:name w:val="批注框文本 Char"/>
    <w:basedOn w:val="15"/>
    <w:link w:val="7"/>
    <w:semiHidden/>
    <w:qFormat/>
    <w:uiPriority w:val="99"/>
    <w:rPr>
      <w:rFonts w:ascii="Heiti SC Light" w:eastAsia="Heiti SC Light"/>
      <w:sz w:val="18"/>
      <w:szCs w:val="18"/>
    </w:rPr>
  </w:style>
  <w:style w:type="paragraph" w:customStyle="1" w:styleId="24">
    <w:name w:val="表格"/>
    <w:basedOn w:val="1"/>
    <w:qFormat/>
    <w:uiPriority w:val="0"/>
    <w:pPr>
      <w:ind w:firstLine="0" w:firstLineChars="0"/>
    </w:pPr>
  </w:style>
  <w:style w:type="paragraph" w:styleId="25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4F5A1F-47E4-49D7-9C6B-8F7CEB71E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2017-06-02T09:33:00Z</dcterms:created>
  <dc:creator>Sky123.Org</dc:creator>
  <cp:lastModifiedBy>铁头姐姐</cp:lastModifiedBy>
  <dcterms:modified xsi:type="dcterms:W3CDTF">2019-07-05T00:33:34Z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